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2209"/>
        <w:tblW w:w="0" w:type="auto"/>
        <w:tblLook w:val="04A0" w:firstRow="1" w:lastRow="0" w:firstColumn="1" w:lastColumn="0" w:noHBand="0" w:noVBand="1"/>
      </w:tblPr>
      <w:tblGrid>
        <w:gridCol w:w="1263"/>
        <w:gridCol w:w="4317"/>
        <w:gridCol w:w="2353"/>
      </w:tblGrid>
      <w:tr w:rsidR="00F95700" w:rsidRPr="00E57A41" w:rsidTr="00F95700">
        <w:trPr>
          <w:trHeight w:val="617"/>
        </w:trPr>
        <w:tc>
          <w:tcPr>
            <w:tcW w:w="1263" w:type="dxa"/>
            <w:shd w:val="clear" w:color="auto" w:fill="D9D9D9" w:themeFill="background1" w:themeFillShade="D9"/>
            <w:vAlign w:val="center"/>
          </w:tcPr>
          <w:p w:rsidR="00E57A41" w:rsidRPr="00E57A41" w:rsidRDefault="00E57A41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4317" w:type="dxa"/>
            <w:shd w:val="clear" w:color="auto" w:fill="D9D9D9" w:themeFill="background1" w:themeFillShade="D9"/>
            <w:vAlign w:val="center"/>
          </w:tcPr>
          <w:p w:rsidR="00E57A41" w:rsidRPr="00E57A41" w:rsidRDefault="00E57A41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Команда</w:t>
            </w:r>
          </w:p>
        </w:tc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E57A41" w:rsidRPr="00E57A41" w:rsidRDefault="00E57A41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Очки</w:t>
            </w:r>
          </w:p>
        </w:tc>
      </w:tr>
      <w:tr w:rsidR="00E57A41" w:rsidRPr="00E57A41" w:rsidTr="00F95700">
        <w:trPr>
          <w:trHeight w:val="617"/>
        </w:trPr>
        <w:tc>
          <w:tcPr>
            <w:tcW w:w="1263" w:type="dxa"/>
            <w:vAlign w:val="center"/>
          </w:tcPr>
          <w:p w:rsidR="00E57A41" w:rsidRPr="00E57A41" w:rsidRDefault="00E57A41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17" w:type="dxa"/>
            <w:vAlign w:val="center"/>
          </w:tcPr>
          <w:p w:rsidR="00E57A41" w:rsidRPr="00E57A41" w:rsidRDefault="00E57A41" w:rsidP="00F957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 Минск</w:t>
            </w:r>
          </w:p>
        </w:tc>
        <w:tc>
          <w:tcPr>
            <w:tcW w:w="2353" w:type="dxa"/>
            <w:vAlign w:val="center"/>
          </w:tcPr>
          <w:p w:rsidR="00E57A41" w:rsidRPr="00E57A41" w:rsidRDefault="00E57A41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</w:tr>
      <w:tr w:rsidR="00E57A41" w:rsidRPr="00E57A41" w:rsidTr="00F95700">
        <w:trPr>
          <w:trHeight w:val="645"/>
        </w:trPr>
        <w:tc>
          <w:tcPr>
            <w:tcW w:w="1263" w:type="dxa"/>
            <w:vAlign w:val="center"/>
          </w:tcPr>
          <w:p w:rsidR="00E57A41" w:rsidRPr="00E57A41" w:rsidRDefault="00E57A41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17" w:type="dxa"/>
            <w:vAlign w:val="center"/>
          </w:tcPr>
          <w:p w:rsidR="00E57A41" w:rsidRPr="00E57A41" w:rsidRDefault="00E57A41" w:rsidP="00F957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Гомельская область</w:t>
            </w:r>
          </w:p>
        </w:tc>
        <w:tc>
          <w:tcPr>
            <w:tcW w:w="2353" w:type="dxa"/>
            <w:vAlign w:val="center"/>
          </w:tcPr>
          <w:p w:rsidR="00E57A41" w:rsidRPr="00F95700" w:rsidRDefault="00F95700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57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63,5</w:t>
            </w:r>
          </w:p>
        </w:tc>
      </w:tr>
      <w:tr w:rsidR="00F95700" w:rsidRPr="00E57A41" w:rsidTr="00F95700">
        <w:trPr>
          <w:trHeight w:val="617"/>
        </w:trPr>
        <w:tc>
          <w:tcPr>
            <w:tcW w:w="1263" w:type="dxa"/>
            <w:vAlign w:val="center"/>
          </w:tcPr>
          <w:p w:rsidR="00F95700" w:rsidRPr="00E57A41" w:rsidRDefault="00F95700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17" w:type="dxa"/>
            <w:vAlign w:val="center"/>
          </w:tcPr>
          <w:p w:rsidR="00F95700" w:rsidRPr="00E57A41" w:rsidRDefault="00F95700" w:rsidP="00F957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Витебская область</w:t>
            </w:r>
          </w:p>
        </w:tc>
        <w:tc>
          <w:tcPr>
            <w:tcW w:w="2353" w:type="dxa"/>
            <w:vAlign w:val="center"/>
          </w:tcPr>
          <w:p w:rsidR="00F95700" w:rsidRPr="00E57A41" w:rsidRDefault="00F95700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</w:tr>
      <w:tr w:rsidR="00F95700" w:rsidRPr="00E57A41" w:rsidTr="00F95700">
        <w:trPr>
          <w:trHeight w:val="617"/>
        </w:trPr>
        <w:tc>
          <w:tcPr>
            <w:tcW w:w="1263" w:type="dxa"/>
            <w:vAlign w:val="center"/>
          </w:tcPr>
          <w:p w:rsidR="00F95700" w:rsidRPr="00E57A41" w:rsidRDefault="00F95700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17" w:type="dxa"/>
            <w:vAlign w:val="center"/>
          </w:tcPr>
          <w:p w:rsidR="00F95700" w:rsidRPr="00E57A41" w:rsidRDefault="00F95700" w:rsidP="00F957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Гроднен</w:t>
            </w: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ская область</w:t>
            </w:r>
          </w:p>
        </w:tc>
        <w:tc>
          <w:tcPr>
            <w:tcW w:w="2353" w:type="dxa"/>
            <w:vAlign w:val="center"/>
          </w:tcPr>
          <w:p w:rsidR="00F95700" w:rsidRPr="00E57A41" w:rsidRDefault="00F95700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F95700" w:rsidRPr="00E57A41" w:rsidTr="00F95700">
        <w:trPr>
          <w:trHeight w:val="617"/>
        </w:trPr>
        <w:tc>
          <w:tcPr>
            <w:tcW w:w="1263" w:type="dxa"/>
            <w:vAlign w:val="center"/>
          </w:tcPr>
          <w:p w:rsidR="00F95700" w:rsidRPr="00E57A41" w:rsidRDefault="00F95700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17" w:type="dxa"/>
            <w:vAlign w:val="center"/>
          </w:tcPr>
          <w:p w:rsidR="00F95700" w:rsidRPr="00E57A41" w:rsidRDefault="00F95700" w:rsidP="00F957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Могилевская область</w:t>
            </w:r>
          </w:p>
        </w:tc>
        <w:tc>
          <w:tcPr>
            <w:tcW w:w="2353" w:type="dxa"/>
            <w:vAlign w:val="center"/>
          </w:tcPr>
          <w:p w:rsidR="00F95700" w:rsidRPr="00E57A41" w:rsidRDefault="00F95700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41,5</w:t>
            </w:r>
          </w:p>
        </w:tc>
      </w:tr>
      <w:tr w:rsidR="00F95700" w:rsidRPr="00E57A41" w:rsidTr="00F95700">
        <w:trPr>
          <w:trHeight w:val="617"/>
        </w:trPr>
        <w:tc>
          <w:tcPr>
            <w:tcW w:w="1263" w:type="dxa"/>
            <w:vAlign w:val="center"/>
          </w:tcPr>
          <w:p w:rsidR="00F95700" w:rsidRPr="00E57A41" w:rsidRDefault="00F95700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17" w:type="dxa"/>
            <w:vAlign w:val="center"/>
          </w:tcPr>
          <w:p w:rsidR="00F95700" w:rsidRPr="00E57A41" w:rsidRDefault="00F95700" w:rsidP="00F957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Минская область</w:t>
            </w:r>
          </w:p>
        </w:tc>
        <w:tc>
          <w:tcPr>
            <w:tcW w:w="2353" w:type="dxa"/>
            <w:vAlign w:val="center"/>
          </w:tcPr>
          <w:p w:rsidR="00F95700" w:rsidRPr="00E57A41" w:rsidRDefault="00F95700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30,5</w:t>
            </w:r>
          </w:p>
        </w:tc>
      </w:tr>
      <w:tr w:rsidR="00F95700" w:rsidRPr="00E57A41" w:rsidTr="00F95700">
        <w:trPr>
          <w:trHeight w:val="617"/>
        </w:trPr>
        <w:tc>
          <w:tcPr>
            <w:tcW w:w="1263" w:type="dxa"/>
            <w:vAlign w:val="center"/>
          </w:tcPr>
          <w:p w:rsidR="00F95700" w:rsidRPr="00E57A41" w:rsidRDefault="00F95700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17" w:type="dxa"/>
            <w:vAlign w:val="center"/>
          </w:tcPr>
          <w:p w:rsidR="00F95700" w:rsidRPr="00E57A41" w:rsidRDefault="00F95700" w:rsidP="00F957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Брестская область</w:t>
            </w:r>
          </w:p>
        </w:tc>
        <w:tc>
          <w:tcPr>
            <w:tcW w:w="2353" w:type="dxa"/>
            <w:vAlign w:val="center"/>
          </w:tcPr>
          <w:p w:rsidR="00F95700" w:rsidRPr="00E57A41" w:rsidRDefault="00F95700" w:rsidP="00F957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7A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</w:tbl>
    <w:p w:rsidR="00C440E5" w:rsidRPr="00E57A41" w:rsidRDefault="00E57A41" w:rsidP="00E57A41">
      <w:pPr>
        <w:jc w:val="center"/>
        <w:rPr>
          <w:rFonts w:ascii="Times New Roman" w:hAnsi="Times New Roman" w:cs="Times New Roman"/>
          <w:b/>
          <w:sz w:val="32"/>
        </w:rPr>
      </w:pPr>
      <w:r w:rsidRPr="00E57A41">
        <w:rPr>
          <w:rFonts w:ascii="Times New Roman" w:hAnsi="Times New Roman" w:cs="Times New Roman"/>
          <w:b/>
          <w:sz w:val="32"/>
        </w:rPr>
        <w:t xml:space="preserve">Результат общекомандного зачета Кубка РБ по дзюдо </w:t>
      </w:r>
      <w:r>
        <w:rPr>
          <w:rFonts w:ascii="Times New Roman" w:hAnsi="Times New Roman" w:cs="Times New Roman"/>
          <w:b/>
          <w:sz w:val="32"/>
        </w:rPr>
        <w:br/>
      </w:r>
      <w:r w:rsidRPr="00E57A41">
        <w:rPr>
          <w:rFonts w:ascii="Times New Roman" w:hAnsi="Times New Roman" w:cs="Times New Roman"/>
          <w:b/>
          <w:sz w:val="32"/>
        </w:rPr>
        <w:t>(</w:t>
      </w:r>
      <w:r>
        <w:rPr>
          <w:rFonts w:ascii="Times New Roman" w:hAnsi="Times New Roman" w:cs="Times New Roman"/>
          <w:b/>
          <w:sz w:val="32"/>
        </w:rPr>
        <w:t xml:space="preserve">23-25.09.2021 </w:t>
      </w:r>
      <w:r w:rsidRPr="00E57A41">
        <w:rPr>
          <w:rFonts w:ascii="Times New Roman" w:hAnsi="Times New Roman" w:cs="Times New Roman"/>
          <w:b/>
          <w:sz w:val="32"/>
        </w:rPr>
        <w:t>г. Могилев)</w:t>
      </w:r>
      <w:bookmarkStart w:id="0" w:name="_GoBack"/>
      <w:bookmarkEnd w:id="0"/>
    </w:p>
    <w:sectPr w:rsidR="00C440E5" w:rsidRPr="00E57A41" w:rsidSect="00E57A41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1D"/>
    <w:rsid w:val="005E151D"/>
    <w:rsid w:val="00C440E5"/>
    <w:rsid w:val="00E57A41"/>
    <w:rsid w:val="00F9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B203"/>
  <w15:chartTrackingRefBased/>
  <w15:docId w15:val="{B1CFA606-B36E-4B19-B32A-E0CFFED1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2021-09-25T11:02:00Z</dcterms:created>
  <dcterms:modified xsi:type="dcterms:W3CDTF">2021-09-25T17:24:00Z</dcterms:modified>
</cp:coreProperties>
</file>